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88" w:rsidRDefault="00704F88" w:rsidP="00704F88">
      <w:pPr>
        <w:rPr>
          <w:rFonts w:ascii="Times" w:hAnsi="Times" w:cs="Times"/>
          <w:b/>
          <w:sz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5137150</wp:posOffset>
            </wp:positionH>
            <wp:positionV relativeFrom="page">
              <wp:posOffset>342900</wp:posOffset>
            </wp:positionV>
            <wp:extent cx="12192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263" y="21316"/>
                <wp:lineTo x="21263" y="0"/>
                <wp:lineTo x="0" y="0"/>
              </wp:wrapPolygon>
            </wp:wrapTight>
            <wp:docPr id="1" name="Picture 1" descr="SH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Logo 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F88" w:rsidRDefault="00704F88" w:rsidP="00704F88">
      <w:pPr>
        <w:rPr>
          <w:rFonts w:ascii="Times" w:hAnsi="Times" w:cs="Times"/>
          <w:b/>
          <w:sz w:val="26"/>
        </w:rPr>
      </w:pPr>
    </w:p>
    <w:p w:rsidR="00704F88" w:rsidRDefault="00704F88" w:rsidP="00704F88">
      <w:pPr>
        <w:rPr>
          <w:rFonts w:ascii="Times" w:hAnsi="Times" w:cs="Times"/>
          <w:b/>
          <w:sz w:val="26"/>
        </w:rPr>
      </w:pPr>
    </w:p>
    <w:p w:rsidR="00704F88" w:rsidRPr="006638C0" w:rsidRDefault="00704F88" w:rsidP="00704F88">
      <w:pPr>
        <w:rPr>
          <w:rFonts w:ascii="Times" w:hAnsi="Times" w:cs="Times"/>
          <w:b/>
          <w:sz w:val="26"/>
        </w:rPr>
      </w:pPr>
      <w:r w:rsidRPr="006638C0">
        <w:rPr>
          <w:rFonts w:ascii="Times" w:hAnsi="Times" w:cs="Times"/>
          <w:b/>
          <w:sz w:val="26"/>
        </w:rPr>
        <w:t xml:space="preserve">School Advisory Council – Meeting Minutes </w:t>
      </w:r>
    </w:p>
    <w:p w:rsidR="00704F88" w:rsidRDefault="00704F88" w:rsidP="00704F88">
      <w:pPr>
        <w:rPr>
          <w:rFonts w:ascii="Calibri" w:hAnsi="Calibri"/>
          <w:sz w:val="28"/>
        </w:rPr>
      </w:pPr>
      <w:r w:rsidRPr="006638C0">
        <w:rPr>
          <w:rFonts w:ascii="Times" w:hAnsi="Times" w:cs="Times"/>
          <w:b/>
          <w:sz w:val="26"/>
        </w:rPr>
        <w:t>April  18, 2018 6:00 pm</w:t>
      </w:r>
    </w:p>
    <w:p w:rsidR="00704F88" w:rsidRDefault="00704F88" w:rsidP="00704F88">
      <w:pPr>
        <w:rPr>
          <w:rFonts w:ascii="Times" w:hAnsi="Times" w:cs="Times"/>
        </w:rPr>
      </w:pPr>
    </w:p>
    <w:p w:rsidR="002D3BE6" w:rsidRDefault="002D3BE6" w:rsidP="002D3BE6">
      <w:pPr>
        <w:rPr>
          <w:rFonts w:ascii="Times" w:hAnsi="Times" w:cs="Times"/>
        </w:rPr>
      </w:pPr>
      <w:r>
        <w:rPr>
          <w:rFonts w:ascii="Times" w:hAnsi="Times" w:cs="Times"/>
        </w:rPr>
        <w:t xml:space="preserve">SAC Members present: </w:t>
      </w:r>
      <w:r w:rsidRPr="00F2650F">
        <w:rPr>
          <w:rFonts w:ascii="Times" w:hAnsi="Times" w:cs="Times"/>
        </w:rPr>
        <w:t xml:space="preserve">Monica Thibault, </w:t>
      </w:r>
      <w:proofErr w:type="spellStart"/>
      <w:r w:rsidRPr="00F2650F">
        <w:rPr>
          <w:rFonts w:ascii="Times" w:hAnsi="Times" w:cs="Times"/>
        </w:rPr>
        <w:t>Reedus</w:t>
      </w:r>
      <w:proofErr w:type="spellEnd"/>
      <w:r w:rsidRPr="00F2650F">
        <w:rPr>
          <w:rFonts w:ascii="Times" w:hAnsi="Times" w:cs="Times"/>
        </w:rPr>
        <w:t xml:space="preserve"> Berry, </w:t>
      </w:r>
      <w:r w:rsidRPr="00E13482">
        <w:rPr>
          <w:rFonts w:ascii="Times" w:hAnsi="Times" w:cs="Times"/>
        </w:rPr>
        <w:t>Kris Gates</w:t>
      </w:r>
      <w:r w:rsidRPr="000E4104">
        <w:rPr>
          <w:rFonts w:ascii="Times" w:hAnsi="Times" w:cs="Times"/>
        </w:rPr>
        <w:t xml:space="preserve">, </w:t>
      </w:r>
      <w:r w:rsidRPr="006421B6">
        <w:rPr>
          <w:rFonts w:ascii="Times" w:hAnsi="Times" w:cs="Times"/>
          <w:strike/>
        </w:rPr>
        <w:t>Sara Worthington</w:t>
      </w:r>
      <w:r w:rsidRPr="00F2650F">
        <w:rPr>
          <w:rFonts w:ascii="Times" w:hAnsi="Times" w:cs="Times"/>
        </w:rPr>
        <w:t xml:space="preserve">, Kate McNeil, Becky Trujillo, </w:t>
      </w:r>
      <w:r w:rsidRPr="006421B6">
        <w:rPr>
          <w:rFonts w:ascii="Times" w:hAnsi="Times" w:cs="Times"/>
          <w:strike/>
        </w:rPr>
        <w:t xml:space="preserve">Missy </w:t>
      </w:r>
      <w:proofErr w:type="spellStart"/>
      <w:r w:rsidRPr="006421B6">
        <w:rPr>
          <w:rFonts w:ascii="Times" w:hAnsi="Times" w:cs="Times"/>
          <w:strike/>
        </w:rPr>
        <w:t>Voronyak</w:t>
      </w:r>
      <w:proofErr w:type="spellEnd"/>
      <w:r w:rsidRPr="00F2650F">
        <w:rPr>
          <w:rFonts w:ascii="Times" w:hAnsi="Times" w:cs="Times"/>
        </w:rPr>
        <w:t xml:space="preserve">, Eric Conzemius, </w:t>
      </w:r>
    </w:p>
    <w:p w:rsidR="002D3BE6" w:rsidRPr="002D3BE6" w:rsidRDefault="002D3BE6" w:rsidP="002D3BE6">
      <w:pPr>
        <w:rPr>
          <w:rFonts w:ascii="Calibri" w:hAnsi="Calibri"/>
        </w:rPr>
      </w:pPr>
      <w:r w:rsidRPr="002D3BE6">
        <w:rPr>
          <w:rFonts w:ascii="Times" w:hAnsi="Times" w:cs="Times"/>
        </w:rPr>
        <w:t xml:space="preserve">Kelly </w:t>
      </w:r>
      <w:proofErr w:type="spellStart"/>
      <w:r w:rsidRPr="002D3BE6">
        <w:rPr>
          <w:rFonts w:ascii="Times" w:hAnsi="Times" w:cs="Times"/>
        </w:rPr>
        <w:t>McDyre</w:t>
      </w:r>
      <w:proofErr w:type="spellEnd"/>
    </w:p>
    <w:p w:rsidR="002D3BE6" w:rsidRDefault="002D3BE6" w:rsidP="002D3BE6">
      <w:pPr>
        <w:rPr>
          <w:rFonts w:ascii="Times" w:hAnsi="Times" w:cs="Times"/>
          <w:i/>
        </w:rPr>
      </w:pPr>
    </w:p>
    <w:p w:rsidR="002D3BE6" w:rsidRDefault="002D3BE6" w:rsidP="002D3BE6">
      <w:pPr>
        <w:rPr>
          <w:rFonts w:ascii="Times" w:hAnsi="Times" w:cs="Times"/>
        </w:rPr>
      </w:pPr>
      <w:r>
        <w:rPr>
          <w:rFonts w:ascii="Times" w:hAnsi="Times" w:cs="Times"/>
          <w:i/>
        </w:rPr>
        <w:t>Ex Officio</w:t>
      </w:r>
      <w:r>
        <w:rPr>
          <w:rFonts w:ascii="Times" w:hAnsi="Times" w:cs="Times"/>
        </w:rPr>
        <w:t xml:space="preserve"> Members present: Karen Bursey and Mary Daugherty, </w:t>
      </w:r>
      <w:r w:rsidRPr="00BC0A04">
        <w:rPr>
          <w:rFonts w:ascii="Times" w:hAnsi="Times" w:cs="Times"/>
          <w:strike/>
        </w:rPr>
        <w:t>Fr. Pedersen</w:t>
      </w:r>
    </w:p>
    <w:p w:rsidR="002D3BE6" w:rsidRDefault="002D3BE6" w:rsidP="00704F88">
      <w:pPr>
        <w:rPr>
          <w:rFonts w:ascii="Times" w:hAnsi="Times" w:cs="Times"/>
        </w:rPr>
      </w:pPr>
    </w:p>
    <w:p w:rsidR="00704F88" w:rsidRPr="00607F9C" w:rsidRDefault="00DC3E6C" w:rsidP="00704F88">
      <w:pPr>
        <w:ind w:left="360"/>
        <w:rPr>
          <w:b/>
        </w:rPr>
      </w:pPr>
      <w:r w:rsidRPr="00607F9C">
        <w:rPr>
          <w:b/>
        </w:rPr>
        <w:t xml:space="preserve">Action </w:t>
      </w:r>
      <w:r w:rsidR="00607F9C" w:rsidRPr="00607F9C">
        <w:rPr>
          <w:b/>
        </w:rPr>
        <w:t>Items:</w:t>
      </w:r>
    </w:p>
    <w:p w:rsidR="00DC3E6C" w:rsidRDefault="00607F9C" w:rsidP="00607F9C">
      <w:pPr>
        <w:pStyle w:val="ListParagraph"/>
        <w:numPr>
          <w:ilvl w:val="0"/>
          <w:numId w:val="8"/>
        </w:numPr>
      </w:pPr>
      <w:r>
        <w:t>Need to prioritize long term strategies</w:t>
      </w:r>
      <w:r w:rsidR="006421B6">
        <w:t xml:space="preserve"> items (</w:t>
      </w:r>
      <w:r>
        <w:t>SAC / Teachers</w:t>
      </w:r>
      <w:r w:rsidR="006421B6">
        <w:t>)</w:t>
      </w:r>
    </w:p>
    <w:p w:rsidR="00607F9C" w:rsidRDefault="000950EC" w:rsidP="00607F9C">
      <w:pPr>
        <w:pStyle w:val="ListParagraph"/>
        <w:numPr>
          <w:ilvl w:val="0"/>
          <w:numId w:val="8"/>
        </w:numPr>
      </w:pPr>
      <w:r>
        <w:t>Send feedback about Children’s Choir to Mary (all)</w:t>
      </w:r>
    </w:p>
    <w:p w:rsidR="0000026B" w:rsidRDefault="00E814F8" w:rsidP="00607F9C">
      <w:pPr>
        <w:pStyle w:val="ListParagraph"/>
        <w:numPr>
          <w:ilvl w:val="0"/>
          <w:numId w:val="8"/>
        </w:numPr>
      </w:pPr>
      <w:r>
        <w:t>Kelly will look into</w:t>
      </w:r>
      <w:r w:rsidR="00B36141">
        <w:t xml:space="preserve"> Peer to peer giving</w:t>
      </w:r>
      <w:r>
        <w:t xml:space="preserve"> information </w:t>
      </w:r>
      <w:r w:rsidR="004B248D">
        <w:t xml:space="preserve">for </w:t>
      </w:r>
      <w:r>
        <w:t>One Cause</w:t>
      </w:r>
    </w:p>
    <w:p w:rsidR="007E5FB3" w:rsidRDefault="00E814F8" w:rsidP="00E814F8">
      <w:pPr>
        <w:pStyle w:val="ListParagraph"/>
        <w:numPr>
          <w:ilvl w:val="0"/>
          <w:numId w:val="8"/>
        </w:numPr>
      </w:pPr>
      <w:r>
        <w:t xml:space="preserve">Kelly will take deeper dive on Pledge Star, </w:t>
      </w:r>
      <w:proofErr w:type="spellStart"/>
      <w:r>
        <w:t>PledgeIt</w:t>
      </w:r>
      <w:proofErr w:type="spellEnd"/>
      <w:r>
        <w:t>, and One Cause</w:t>
      </w:r>
    </w:p>
    <w:p w:rsidR="001A78D8" w:rsidRDefault="001A78D8" w:rsidP="00E814F8">
      <w:pPr>
        <w:pStyle w:val="ListParagraph"/>
        <w:numPr>
          <w:ilvl w:val="0"/>
          <w:numId w:val="8"/>
        </w:numPr>
      </w:pPr>
      <w:r>
        <w:t>Kar</w:t>
      </w:r>
      <w:r w:rsidR="004B248D">
        <w:t xml:space="preserve">en to create an alumni section </w:t>
      </w:r>
    </w:p>
    <w:p w:rsidR="001A78D8" w:rsidRDefault="001A78D8" w:rsidP="00E814F8">
      <w:pPr>
        <w:pStyle w:val="ListParagraph"/>
        <w:numPr>
          <w:ilvl w:val="0"/>
          <w:numId w:val="8"/>
        </w:numPr>
      </w:pPr>
      <w:r>
        <w:t xml:space="preserve">Monica to share feedback on Science fair to Karen </w:t>
      </w:r>
    </w:p>
    <w:p w:rsidR="006421B6" w:rsidRDefault="006421B6" w:rsidP="006421B6">
      <w:pPr>
        <w:pStyle w:val="ListParagraph"/>
        <w:numPr>
          <w:ilvl w:val="0"/>
          <w:numId w:val="8"/>
        </w:numPr>
      </w:pPr>
      <w:r>
        <w:t>Should something be planned for parent volunteers?  (Unassigned)</w:t>
      </w:r>
    </w:p>
    <w:p w:rsidR="00607F9C" w:rsidRDefault="00607F9C" w:rsidP="00704F88">
      <w:pPr>
        <w:ind w:left="360"/>
      </w:pPr>
    </w:p>
    <w:p w:rsidR="006638C0" w:rsidRDefault="0094671E" w:rsidP="0094671E">
      <w:pPr>
        <w:rPr>
          <w:b/>
        </w:rPr>
      </w:pPr>
      <w:r>
        <w:rPr>
          <w:b/>
        </w:rPr>
        <w:t>1.  Opening prayer</w:t>
      </w:r>
    </w:p>
    <w:p w:rsidR="006421B6" w:rsidRDefault="0094671E" w:rsidP="0094671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671E" w:rsidRDefault="0094671E" w:rsidP="0094671E">
      <w:pPr>
        <w:rPr>
          <w:b/>
        </w:rPr>
      </w:pPr>
      <w:r>
        <w:rPr>
          <w:b/>
        </w:rPr>
        <w:t>2.  Approval of minutes from March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671E" w:rsidRDefault="00DC3E6C" w:rsidP="0094671E">
      <w:r>
        <w:rPr>
          <w:b/>
        </w:rPr>
        <w:t xml:space="preserve">    </w:t>
      </w:r>
      <w:r w:rsidR="006421B6" w:rsidRPr="006638C0">
        <w:t>Reviewed</w:t>
      </w:r>
      <w:r w:rsidR="006421B6">
        <w:rPr>
          <w:b/>
        </w:rPr>
        <w:t xml:space="preserve"> </w:t>
      </w:r>
      <w:r w:rsidR="006638C0">
        <w:t xml:space="preserve">previous meetings minutes </w:t>
      </w:r>
    </w:p>
    <w:p w:rsidR="00DC3E6C" w:rsidRDefault="00DC3E6C" w:rsidP="0094671E">
      <w:r>
        <w:t xml:space="preserve">    Minutes</w:t>
      </w:r>
      <w:r w:rsidR="006421B6">
        <w:t xml:space="preserve"> reviewed and</w:t>
      </w:r>
      <w:r>
        <w:t xml:space="preserve"> </w:t>
      </w:r>
      <w:r w:rsidR="006421B6">
        <w:t>a</w:t>
      </w:r>
      <w:r>
        <w:t>pproved</w:t>
      </w:r>
    </w:p>
    <w:p w:rsidR="00DC3E6C" w:rsidRPr="00DC3E6C" w:rsidRDefault="00607F9C" w:rsidP="0094671E">
      <w:r>
        <w:t xml:space="preserve">          </w:t>
      </w:r>
    </w:p>
    <w:p w:rsidR="0094671E" w:rsidRDefault="0094671E" w:rsidP="0094671E">
      <w:pPr>
        <w:rPr>
          <w:b/>
        </w:rPr>
      </w:pPr>
      <w:r>
        <w:rPr>
          <w:b/>
        </w:rPr>
        <w:t>3.  Principal Report/Action Steps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671E" w:rsidRDefault="0094671E" w:rsidP="0094671E">
      <w:r>
        <w:t>MNS</w:t>
      </w:r>
      <w:r w:rsidR="00DC3E6C">
        <w:t>S</w:t>
      </w:r>
      <w:r>
        <w:t xml:space="preserve">A </w:t>
      </w:r>
      <w:r w:rsidR="006638C0">
        <w:t>evaluation discussed</w:t>
      </w:r>
    </w:p>
    <w:p w:rsidR="00DC3E6C" w:rsidRDefault="00607F9C" w:rsidP="0094671E">
      <w:r>
        <w:t xml:space="preserve">    Need to prioritize long term strategies.</w:t>
      </w:r>
    </w:p>
    <w:p w:rsidR="00607F9C" w:rsidRDefault="00607F9C" w:rsidP="0094671E"/>
    <w:p w:rsidR="00F07325" w:rsidRDefault="00F07325" w:rsidP="0094671E">
      <w:r>
        <w:t xml:space="preserve">Discussed </w:t>
      </w:r>
      <w:r w:rsidR="0094671E">
        <w:t>Enrollment</w:t>
      </w:r>
      <w:r>
        <w:t xml:space="preserve"> for next year.</w:t>
      </w:r>
    </w:p>
    <w:p w:rsidR="004D28B2" w:rsidRDefault="004D28B2" w:rsidP="0094671E">
      <w:r>
        <w:t xml:space="preserve">  </w:t>
      </w:r>
      <w:r w:rsidR="00F07325">
        <w:t xml:space="preserve">Discussed </w:t>
      </w:r>
      <w:r>
        <w:t>Continuous enrollment</w:t>
      </w:r>
    </w:p>
    <w:p w:rsidR="006638C0" w:rsidRDefault="006638C0" w:rsidP="0094671E"/>
    <w:p w:rsidR="0094671E" w:rsidRDefault="006638C0" w:rsidP="0094671E">
      <w:r>
        <w:t xml:space="preserve">Various </w:t>
      </w:r>
      <w:r w:rsidR="00F07325">
        <w:t>s</w:t>
      </w:r>
      <w:r>
        <w:t xml:space="preserve">tudent safety issues discussed </w:t>
      </w:r>
      <w:r w:rsidR="005861C4">
        <w:t>including elevator</w:t>
      </w:r>
      <w:r>
        <w:t xml:space="preserve"> access </w:t>
      </w:r>
      <w:r w:rsidR="00F950A3">
        <w:t xml:space="preserve"> </w:t>
      </w:r>
    </w:p>
    <w:p w:rsidR="004D28B2" w:rsidRDefault="004D28B2" w:rsidP="0094671E"/>
    <w:p w:rsidR="0094671E" w:rsidRDefault="005861C4" w:rsidP="00F07325">
      <w:pPr>
        <w:tabs>
          <w:tab w:val="center" w:pos="4680"/>
        </w:tabs>
      </w:pPr>
      <w:r>
        <w:t>Discussed potential of</w:t>
      </w:r>
      <w:r w:rsidR="004D28B2">
        <w:t xml:space="preserve"> adding orchestra. </w:t>
      </w:r>
      <w:r w:rsidR="00F07325">
        <w:tab/>
      </w:r>
    </w:p>
    <w:p w:rsidR="000950EC" w:rsidRDefault="005861C4" w:rsidP="0094671E">
      <w:r>
        <w:t>Discussed re-establishing</w:t>
      </w:r>
      <w:r w:rsidR="000950EC">
        <w:t xml:space="preserve"> Children’s choir</w:t>
      </w:r>
    </w:p>
    <w:p w:rsidR="000950EC" w:rsidRDefault="000950EC" w:rsidP="0094671E"/>
    <w:p w:rsidR="0094671E" w:rsidRDefault="0094671E" w:rsidP="0094671E">
      <w:r>
        <w:t>Salesforce</w:t>
      </w:r>
      <w:r w:rsidR="005861C4">
        <w:t xml:space="preserve"> will be accessible</w:t>
      </w:r>
      <w:r w:rsidR="000950EC">
        <w:t xml:space="preserve"> sometime in May</w:t>
      </w:r>
    </w:p>
    <w:p w:rsidR="0094671E" w:rsidRDefault="0094671E" w:rsidP="0094671E"/>
    <w:p w:rsidR="0094671E" w:rsidRDefault="0094671E" w:rsidP="0094671E">
      <w:pPr>
        <w:rPr>
          <w:b/>
        </w:rPr>
      </w:pPr>
      <w:r>
        <w:rPr>
          <w:b/>
        </w:rPr>
        <w:t>4.  Mary Daugherty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671E" w:rsidRDefault="00F07325" w:rsidP="0094671E">
      <w:r>
        <w:t xml:space="preserve">Provided </w:t>
      </w:r>
      <w:r w:rsidR="0094671E">
        <w:t xml:space="preserve">School Financial Update </w:t>
      </w:r>
    </w:p>
    <w:p w:rsidR="005861C4" w:rsidRDefault="005861C4" w:rsidP="000950EC">
      <w:r>
        <w:t xml:space="preserve">  Discussed budget process and enrollment.</w:t>
      </w:r>
      <w:r w:rsidR="001B6EC4">
        <w:t xml:space="preserve">   </w:t>
      </w:r>
    </w:p>
    <w:p w:rsidR="000950EC" w:rsidRDefault="006E36CD" w:rsidP="000950EC">
      <w:r>
        <w:t xml:space="preserve">  </w:t>
      </w:r>
      <w:r w:rsidR="003535F5">
        <w:t xml:space="preserve">    </w:t>
      </w:r>
    </w:p>
    <w:p w:rsidR="000950EC" w:rsidRDefault="000950EC" w:rsidP="0094671E">
      <w:r>
        <w:t xml:space="preserve">  </w:t>
      </w:r>
    </w:p>
    <w:p w:rsidR="000950EC" w:rsidRDefault="000950EC" w:rsidP="0094671E"/>
    <w:p w:rsidR="0094671E" w:rsidRDefault="0094671E" w:rsidP="0094671E">
      <w:pPr>
        <w:rPr>
          <w:b/>
        </w:rPr>
      </w:pPr>
      <w:r>
        <w:rPr>
          <w:b/>
        </w:rPr>
        <w:t>5.  Nomination Committee 2018-2019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94671E" w:rsidRDefault="006E36CD" w:rsidP="0094671E">
      <w:r>
        <w:rPr>
          <w:b/>
        </w:rPr>
        <w:t xml:space="preserve">  </w:t>
      </w:r>
      <w:r w:rsidR="004F2A93">
        <w:t>Nomination committee has received a few names.</w:t>
      </w:r>
    </w:p>
    <w:p w:rsidR="004F2A93" w:rsidRDefault="004F2A93" w:rsidP="0094671E">
      <w:r>
        <w:t xml:space="preserve">  There are two open positions</w:t>
      </w:r>
    </w:p>
    <w:p w:rsidR="006E36CD" w:rsidRPr="006E36CD" w:rsidRDefault="006E36CD" w:rsidP="0094671E">
      <w:r>
        <w:t xml:space="preserve">  </w:t>
      </w:r>
    </w:p>
    <w:p w:rsidR="0094671E" w:rsidRDefault="0094671E" w:rsidP="0094671E">
      <w:pPr>
        <w:rPr>
          <w:b/>
        </w:rPr>
      </w:pPr>
      <w:r>
        <w:rPr>
          <w:b/>
        </w:rPr>
        <w:t xml:space="preserve">6.  Update on PTC/Gala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950EC" w:rsidRDefault="000950EC" w:rsidP="000950EC">
      <w:r>
        <w:t>Gala</w:t>
      </w:r>
      <w:r w:rsidR="004F2A93">
        <w:t xml:space="preserve"> is</w:t>
      </w:r>
      <w:r>
        <w:t xml:space="preserve"> Friday</w:t>
      </w:r>
      <w:r w:rsidR="004F2A93">
        <w:t xml:space="preserve"> April 20</w:t>
      </w:r>
      <w:r w:rsidR="004F2A93" w:rsidRPr="004F2A93">
        <w:rPr>
          <w:vertAlign w:val="superscript"/>
        </w:rPr>
        <w:t>th</w:t>
      </w:r>
    </w:p>
    <w:p w:rsidR="004F2A93" w:rsidRDefault="004F2A93" w:rsidP="000950EC">
      <w:r>
        <w:t xml:space="preserve">Preparations are going well. </w:t>
      </w:r>
    </w:p>
    <w:p w:rsidR="000950EC" w:rsidRDefault="000950EC" w:rsidP="0094671E"/>
    <w:p w:rsidR="000950EC" w:rsidRDefault="000950EC" w:rsidP="0094671E"/>
    <w:p w:rsidR="0094671E" w:rsidRDefault="0094671E" w:rsidP="0094671E">
      <w:r>
        <w:rPr>
          <w:b/>
        </w:rPr>
        <w:t>7</w:t>
      </w:r>
      <w:r>
        <w:t xml:space="preserve">.  </w:t>
      </w:r>
      <w:r>
        <w:rPr>
          <w:b/>
        </w:rPr>
        <w:t xml:space="preserve">Revised uniform policy </w:t>
      </w:r>
      <w:r>
        <w:rPr>
          <w:b/>
        </w:rPr>
        <w:tab/>
      </w:r>
      <w:r>
        <w:tab/>
      </w:r>
      <w:r>
        <w:tab/>
      </w:r>
      <w:r>
        <w:tab/>
      </w:r>
      <w:r>
        <w:rPr>
          <w:b/>
        </w:rPr>
        <w:tab/>
      </w:r>
    </w:p>
    <w:p w:rsidR="004F2A93" w:rsidRDefault="004F2A93" w:rsidP="004F2A93">
      <w:pPr>
        <w:tabs>
          <w:tab w:val="left" w:pos="2340"/>
        </w:tabs>
      </w:pPr>
      <w:r>
        <w:t>New uniform policy approved.</w:t>
      </w:r>
    </w:p>
    <w:p w:rsidR="004F2A93" w:rsidRDefault="004F2A93" w:rsidP="004F2A93">
      <w:pPr>
        <w:tabs>
          <w:tab w:val="left" w:pos="2340"/>
        </w:tabs>
      </w:pPr>
      <w:r>
        <w:t>Policy was reduced to two pages.</w:t>
      </w:r>
    </w:p>
    <w:p w:rsidR="00A15A90" w:rsidRDefault="00A15A90" w:rsidP="00A15A90">
      <w:pPr>
        <w:tabs>
          <w:tab w:val="left" w:pos="2340"/>
        </w:tabs>
      </w:pPr>
    </w:p>
    <w:p w:rsidR="00A15A90" w:rsidRPr="00A15A90" w:rsidRDefault="00A15A90" w:rsidP="00A15A90">
      <w:pPr>
        <w:tabs>
          <w:tab w:val="left" w:pos="2340"/>
        </w:tabs>
      </w:pPr>
    </w:p>
    <w:p w:rsidR="0094671E" w:rsidRDefault="0094671E" w:rsidP="0094671E">
      <w:pPr>
        <w:rPr>
          <w:b/>
        </w:rPr>
      </w:pPr>
      <w:r>
        <w:rPr>
          <w:b/>
        </w:rPr>
        <w:t>8.   Pledge websites for Marathon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F2A93" w:rsidRPr="004F2A93" w:rsidRDefault="004F2A93" w:rsidP="0094671E">
      <w:r w:rsidRPr="004F2A93">
        <w:t>Online pledge methods discussed</w:t>
      </w:r>
      <w:r>
        <w:t xml:space="preserve"> with the goal of making it easy and cost effective</w:t>
      </w:r>
      <w:r w:rsidR="0000026B" w:rsidRPr="004F2A93">
        <w:t xml:space="preserve">     </w:t>
      </w:r>
    </w:p>
    <w:p w:rsidR="0000026B" w:rsidRDefault="004F2A93" w:rsidP="0094671E">
      <w:r>
        <w:t>Several different vendors were discussed.  Cost and analytics were key factors in each vendor discussion.</w:t>
      </w:r>
      <w:r w:rsidR="00D92F34">
        <w:t xml:space="preserve">  Ability to create a custom page for each family for fund raisers like the read-a-thon and marathon is also a factor in choosing the appropriate vendor.</w:t>
      </w:r>
    </w:p>
    <w:p w:rsidR="005861C4" w:rsidRDefault="005861C4" w:rsidP="0094671E"/>
    <w:p w:rsidR="0000026B" w:rsidRDefault="005861C4" w:rsidP="0094671E">
      <w:r>
        <w:t>One Cause (Bid Pal) is being used for Gala.  Discussed possibility of using it for other fundraisers.</w:t>
      </w:r>
      <w:r w:rsidR="0000026B">
        <w:t xml:space="preserve">       </w:t>
      </w:r>
    </w:p>
    <w:p w:rsidR="009E7115" w:rsidRPr="0000026B" w:rsidRDefault="005861C4" w:rsidP="0094671E">
      <w:r>
        <w:t xml:space="preserve">Discussed what </w:t>
      </w:r>
      <w:r w:rsidR="009E7115">
        <w:t>Peer to Peer fundraising or Social fundraising</w:t>
      </w:r>
      <w:r>
        <w:t xml:space="preserve"> is</w:t>
      </w:r>
      <w:r w:rsidR="009E7115">
        <w:t xml:space="preserve">.  (your own words/pictures </w:t>
      </w:r>
      <w:proofErr w:type="spellStart"/>
      <w:r w:rsidR="009E7115">
        <w:t>etc</w:t>
      </w:r>
      <w:proofErr w:type="spellEnd"/>
      <w:r w:rsidR="009E7115">
        <w:t>)</w:t>
      </w:r>
    </w:p>
    <w:p w:rsidR="0000026B" w:rsidRDefault="0000026B" w:rsidP="0094671E">
      <w:pPr>
        <w:rPr>
          <w:b/>
        </w:rPr>
      </w:pPr>
    </w:p>
    <w:p w:rsidR="0000026B" w:rsidRDefault="0000026B" w:rsidP="0094671E">
      <w:pPr>
        <w:rPr>
          <w:b/>
        </w:rPr>
      </w:pPr>
    </w:p>
    <w:p w:rsidR="0094671E" w:rsidRDefault="0094671E" w:rsidP="00D92F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24"/>
        </w:tabs>
        <w:rPr>
          <w:b/>
        </w:rPr>
      </w:pPr>
      <w:r>
        <w:rPr>
          <w:b/>
        </w:rPr>
        <w:t>9.   New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92F34">
        <w:rPr>
          <w:b/>
        </w:rPr>
        <w:tab/>
      </w:r>
    </w:p>
    <w:p w:rsidR="00D92F34" w:rsidRDefault="00D92F34" w:rsidP="001A78D8">
      <w:pPr>
        <w:pStyle w:val="ListParagraph"/>
        <w:numPr>
          <w:ilvl w:val="0"/>
          <w:numId w:val="9"/>
        </w:numPr>
      </w:pPr>
      <w:r>
        <w:t>Discussion on how to promote successes of Sacred alum was discussed.</w:t>
      </w:r>
    </w:p>
    <w:p w:rsidR="00D92F34" w:rsidRDefault="001A78D8" w:rsidP="001A78D8">
      <w:pPr>
        <w:pStyle w:val="ListParagraph"/>
        <w:numPr>
          <w:ilvl w:val="0"/>
          <w:numId w:val="9"/>
        </w:numPr>
      </w:pPr>
      <w:r>
        <w:t>Science Fair</w:t>
      </w:r>
      <w:r w:rsidR="00D92F34">
        <w:t xml:space="preserve"> was discussed</w:t>
      </w:r>
      <w:r>
        <w:t xml:space="preserve"> –</w:t>
      </w:r>
    </w:p>
    <w:p w:rsidR="001A78D8" w:rsidRDefault="00D92F34" w:rsidP="00D92F34">
      <w:pPr>
        <w:pStyle w:val="ListParagraph"/>
        <w:numPr>
          <w:ilvl w:val="1"/>
          <w:numId w:val="9"/>
        </w:numPr>
      </w:pPr>
      <w:r>
        <w:t xml:space="preserve">Discussed whether </w:t>
      </w:r>
      <w:r w:rsidR="001A78D8">
        <w:t xml:space="preserve">judging for </w:t>
      </w:r>
      <w:r>
        <w:t xml:space="preserve">grades </w:t>
      </w:r>
      <w:r w:rsidR="001A78D8">
        <w:t>3,4,5</w:t>
      </w:r>
      <w:r>
        <w:t xml:space="preserve"> should be different than older grades</w:t>
      </w:r>
    </w:p>
    <w:p w:rsidR="001A78D8" w:rsidRDefault="00D92F34" w:rsidP="001A78D8">
      <w:pPr>
        <w:pStyle w:val="ListParagraph"/>
        <w:numPr>
          <w:ilvl w:val="1"/>
          <w:numId w:val="9"/>
        </w:numPr>
      </w:pPr>
      <w:r>
        <w:t>Discussed methods to promote our student’s hard work</w:t>
      </w:r>
    </w:p>
    <w:p w:rsidR="001A78D8" w:rsidRPr="00AE70F6" w:rsidRDefault="001A78D8" w:rsidP="0094671E">
      <w:r>
        <w:t xml:space="preserve">   </w:t>
      </w:r>
    </w:p>
    <w:p w:rsidR="0094671E" w:rsidRDefault="0094671E" w:rsidP="0094671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04F88" w:rsidRDefault="0094671E" w:rsidP="0094671E">
      <w:pPr>
        <w:rPr>
          <w:b/>
        </w:rPr>
      </w:pPr>
      <w:r>
        <w:rPr>
          <w:b/>
        </w:rPr>
        <w:t>10.  Prayer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35F5" w:rsidRDefault="003535F5" w:rsidP="00704F88"/>
    <w:p w:rsidR="00704F88" w:rsidRDefault="00704F88" w:rsidP="00704F88">
      <w:r>
        <w:t xml:space="preserve">Minutes submitted by </w:t>
      </w:r>
      <w:r w:rsidR="00D92F34">
        <w:t>Eric Conzemius</w:t>
      </w:r>
    </w:p>
    <w:p w:rsidR="00704F88" w:rsidRDefault="00704F88" w:rsidP="00704F88"/>
    <w:p w:rsidR="00704F88" w:rsidRDefault="00704F88" w:rsidP="00704F88">
      <w:pPr>
        <w:rPr>
          <w:color w:val="FF0000"/>
        </w:rPr>
      </w:pPr>
    </w:p>
    <w:sectPr w:rsidR="00704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3C9"/>
    <w:multiLevelType w:val="hybridMultilevel"/>
    <w:tmpl w:val="824C1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583ED7"/>
    <w:multiLevelType w:val="hybridMultilevel"/>
    <w:tmpl w:val="46E059E4"/>
    <w:lvl w:ilvl="0" w:tplc="A61E62B6">
      <w:start w:val="9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E1156A"/>
    <w:multiLevelType w:val="hybridMultilevel"/>
    <w:tmpl w:val="7F2C5B46"/>
    <w:lvl w:ilvl="0" w:tplc="A61E62B6">
      <w:start w:val="9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497769"/>
    <w:multiLevelType w:val="hybridMultilevel"/>
    <w:tmpl w:val="88CC9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E0B07"/>
    <w:multiLevelType w:val="hybridMultilevel"/>
    <w:tmpl w:val="74847D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B7D2EE0"/>
    <w:multiLevelType w:val="hybridMultilevel"/>
    <w:tmpl w:val="9FFE40E0"/>
    <w:lvl w:ilvl="0" w:tplc="A61E62B6">
      <w:start w:val="9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D9742A"/>
    <w:multiLevelType w:val="hybridMultilevel"/>
    <w:tmpl w:val="CCFC63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88"/>
    <w:rsid w:val="0000026B"/>
    <w:rsid w:val="000950EC"/>
    <w:rsid w:val="001A78D8"/>
    <w:rsid w:val="001B5630"/>
    <w:rsid w:val="001B6EC4"/>
    <w:rsid w:val="001C3758"/>
    <w:rsid w:val="002D3BE6"/>
    <w:rsid w:val="003535F5"/>
    <w:rsid w:val="004B248D"/>
    <w:rsid w:val="004D28B2"/>
    <w:rsid w:val="004F2A93"/>
    <w:rsid w:val="005861C4"/>
    <w:rsid w:val="00607F9C"/>
    <w:rsid w:val="006421B6"/>
    <w:rsid w:val="006638C0"/>
    <w:rsid w:val="006E36CD"/>
    <w:rsid w:val="006E3A15"/>
    <w:rsid w:val="00704F88"/>
    <w:rsid w:val="007E5FB3"/>
    <w:rsid w:val="00933BEF"/>
    <w:rsid w:val="0094671E"/>
    <w:rsid w:val="009E7115"/>
    <w:rsid w:val="00A15A90"/>
    <w:rsid w:val="00AE70F6"/>
    <w:rsid w:val="00B36141"/>
    <w:rsid w:val="00D92F34"/>
    <w:rsid w:val="00DC3E6C"/>
    <w:rsid w:val="00E814F8"/>
    <w:rsid w:val="00F07325"/>
    <w:rsid w:val="00F87A92"/>
    <w:rsid w:val="00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Conzemius</dc:creator>
  <cp:keywords/>
  <dc:description/>
  <cp:lastModifiedBy>Karen Bursey</cp:lastModifiedBy>
  <cp:revision>2</cp:revision>
  <dcterms:created xsi:type="dcterms:W3CDTF">2018-04-23T21:22:00Z</dcterms:created>
  <dcterms:modified xsi:type="dcterms:W3CDTF">2018-04-23T21:22:00Z</dcterms:modified>
</cp:coreProperties>
</file>